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 IMPOSSIBLE INTERVIEW WITH A U.S. FOUNDING FATHER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For your final assignment of our CLIL activity on the U.S. revolution, you will have to work in pairs and record an “impossible” interview with a founding father.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There will be five different groups, and you will interview: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George Washington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Thomas Jefferson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Benjamin Franklin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John Adams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Alexander Hamilton</w:t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Every interview should last </w:t>
      </w:r>
      <w:r w:rsidDel="00000000" w:rsidR="00000000" w:rsidRPr="00000000">
        <w:rPr>
          <w:i w:val="1"/>
          <w:u w:val="single"/>
          <w:rtl w:val="0"/>
        </w:rPr>
        <w:t xml:space="preserve">at least </w:t>
      </w:r>
      <w:r w:rsidDel="00000000" w:rsidR="00000000" w:rsidRPr="00000000">
        <w:rPr>
          <w:u w:val="single"/>
          <w:rtl w:val="0"/>
        </w:rPr>
        <w:t xml:space="preserve">10 minutes</w:t>
      </w:r>
      <w:r w:rsidDel="00000000" w:rsidR="00000000" w:rsidRPr="00000000">
        <w:rPr>
          <w:rtl w:val="0"/>
        </w:rPr>
        <w:t xml:space="preserve">, and both members of the couple have to be visible and speak for enough time to allow us to evaluate you. A possible way to do it is for one of you to be the interviewer, and for the other one to act as the interviewee - but you can arrange your task differently if you find a better way to do it.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Some advice: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try to act, not just read out your answer. Otherwise, it will be very boring and hard to understand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keep your English simple and efficient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 not just focus on basic stuff (biography, main merits, and so on), try to be creative and look for interesting, funny, or exciting things to talk about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 not just re-use the texts we have given you, find something new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if you can find nice props (wigs, spectacles, jackets…), then use them!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find a good place, with good lights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you have 3 weeks. Do not wait until the last day to do it: you have to do a bit of research and programming</w:t>
      </w:r>
    </w:p>
    <w:p w:rsidR="00000000" w:rsidDel="00000000" w:rsidP="00000000" w:rsidRDefault="00000000" w:rsidRPr="00000000" w14:paraId="0000001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Deadline: xxxx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